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82" w:rsidRPr="00794182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  <w:r w:rsidRPr="00794182">
        <w:rPr>
          <w:rFonts w:ascii="Times New Roman" w:hAnsi="Times New Roman" w:cs="Times New Roman"/>
          <w:b/>
          <w:bCs/>
          <w:sz w:val="41"/>
          <w:szCs w:val="41"/>
        </w:rPr>
        <w:t>LA POBLACIÓN MUNDIAL</w:t>
      </w:r>
    </w:p>
    <w:p w:rsidR="00794182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F00FA">
        <w:rPr>
          <w:rFonts w:ascii="Times New Roman" w:hAnsi="Times New Roman" w:cs="Times New Roman"/>
          <w:b/>
          <w:bCs/>
          <w:sz w:val="32"/>
          <w:szCs w:val="32"/>
        </w:rPr>
        <w:t>ACTIVIDADES</w:t>
      </w:r>
    </w:p>
    <w:p w:rsidR="002D6FED" w:rsidRDefault="002D6FED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>Actividad 1. Realiza un esquema del tema.</w:t>
      </w:r>
    </w:p>
    <w:p w:rsidR="002D6FED" w:rsidRPr="006F00FA" w:rsidRDefault="002D6FED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182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>Actividad 2. Con los datos de la tabla, calcula la densidad de población que tiene</w:t>
      </w:r>
      <w:r w:rsidR="002D6FED"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cada país.</w:t>
      </w:r>
    </w:p>
    <w:p w:rsidR="006F00FA" w:rsidRPr="006F00FA" w:rsidRDefault="006F00FA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PAÍS </w:t>
      </w:r>
      <w:r w:rsidR="006F00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00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00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EXTENSIÓN </w:t>
      </w:r>
      <w:r w:rsidR="006F00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F00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POBLACIÓN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 xml:space="preserve">CHINA </w:t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Pr="006F00FA">
        <w:rPr>
          <w:rFonts w:ascii="Times New Roman" w:hAnsi="Times New Roman" w:cs="Times New Roman"/>
          <w:sz w:val="28"/>
          <w:szCs w:val="28"/>
        </w:rPr>
        <w:t xml:space="preserve">9596961 </w:t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Pr="006F00FA">
        <w:rPr>
          <w:rFonts w:ascii="Times New Roman" w:hAnsi="Times New Roman" w:cs="Times New Roman"/>
          <w:sz w:val="28"/>
          <w:szCs w:val="28"/>
        </w:rPr>
        <w:t>13386122968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 xml:space="preserve">LIBIA </w:t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Pr="006F00FA">
        <w:rPr>
          <w:rFonts w:ascii="Times New Roman" w:hAnsi="Times New Roman" w:cs="Times New Roman"/>
          <w:sz w:val="28"/>
          <w:szCs w:val="28"/>
        </w:rPr>
        <w:t xml:space="preserve">1759540 </w:t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Pr="006F00FA">
        <w:rPr>
          <w:rFonts w:ascii="Times New Roman" w:hAnsi="Times New Roman" w:cs="Times New Roman"/>
          <w:sz w:val="28"/>
          <w:szCs w:val="28"/>
        </w:rPr>
        <w:t>6310434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 xml:space="preserve">PAÍSES BAJOS </w:t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Pr="006F00FA">
        <w:rPr>
          <w:rFonts w:ascii="Times New Roman" w:hAnsi="Times New Roman" w:cs="Times New Roman"/>
          <w:sz w:val="28"/>
          <w:szCs w:val="28"/>
        </w:rPr>
        <w:t xml:space="preserve">41543 </w:t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Pr="006F00FA">
        <w:rPr>
          <w:rFonts w:ascii="Times New Roman" w:hAnsi="Times New Roman" w:cs="Times New Roman"/>
          <w:sz w:val="28"/>
          <w:szCs w:val="28"/>
        </w:rPr>
        <w:t>16715999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 xml:space="preserve">AUSTRALIA </w:t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Pr="006F00FA">
        <w:rPr>
          <w:rFonts w:ascii="Times New Roman" w:hAnsi="Times New Roman" w:cs="Times New Roman"/>
          <w:sz w:val="28"/>
          <w:szCs w:val="28"/>
        </w:rPr>
        <w:t xml:space="preserve">7741220 </w:t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="006F00FA">
        <w:rPr>
          <w:rFonts w:ascii="Times New Roman" w:hAnsi="Times New Roman" w:cs="Times New Roman"/>
          <w:sz w:val="28"/>
          <w:szCs w:val="28"/>
        </w:rPr>
        <w:tab/>
      </w:r>
      <w:r w:rsidRPr="006F00FA">
        <w:rPr>
          <w:rFonts w:ascii="Times New Roman" w:hAnsi="Times New Roman" w:cs="Times New Roman"/>
          <w:sz w:val="28"/>
          <w:szCs w:val="28"/>
        </w:rPr>
        <w:t>21262641</w:t>
      </w:r>
    </w:p>
    <w:p w:rsidR="002D6FED" w:rsidRPr="006F00FA" w:rsidRDefault="002D6FED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>Actividad 3. Calcula la tasa de natalidad y la tasa de fecundidad general del</w:t>
      </w:r>
      <w:r w:rsidR="002D6FED"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continente europeo si su población total es de 728603045 habitantes, el número de</w:t>
      </w:r>
      <w:r w:rsidR="002D6FED"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nacimientos en un año es de7424397 y el de mujeres en edad fértil es de</w:t>
      </w:r>
      <w:r w:rsidR="002D6FED"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179378441.</w:t>
      </w:r>
    </w:p>
    <w:p w:rsidR="002D6FED" w:rsidRDefault="002D6FED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>Actividad 4. Calcula la tasa de mortalidad de África si la población total es de</w:t>
      </w:r>
      <w:r w:rsidR="002D6FED"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968042075 y el número de defunciones en un año es de 11997553.</w:t>
      </w:r>
    </w:p>
    <w:p w:rsidR="002D6FED" w:rsidRPr="006F00FA" w:rsidRDefault="002D6FED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>Actividad 5. Calcula la tasa de mortalidad infantil de Europa si el número de</w:t>
      </w:r>
      <w:r w:rsidR="002D6FED"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fallecimientos de niños menores de un año es de 55208, y el de nacimientos de</w:t>
      </w:r>
      <w:r w:rsidR="002D6FED"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7424397.</w:t>
      </w:r>
    </w:p>
    <w:p w:rsidR="002D6FED" w:rsidRPr="006F00FA" w:rsidRDefault="002D6FED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>Actividad 6. Observa el mapa de la distribución territorial de la población</w:t>
      </w:r>
      <w:r w:rsidR="002D6FED"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>española y coméntalo. Para ello debes: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Hacer una introducción o presentación de lo que estás viendo.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Analizar lo que ves diciendo dónde vive más o menos gente.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Hacer una conclusión con los motivos de esta distribución (clima, trabajo, más</w:t>
      </w:r>
      <w:r w:rsidR="006F00FA">
        <w:rPr>
          <w:rFonts w:ascii="Times New Roman" w:hAnsi="Times New Roman" w:cs="Times New Roman"/>
          <w:sz w:val="28"/>
          <w:szCs w:val="28"/>
        </w:rPr>
        <w:t xml:space="preserve"> población </w:t>
      </w:r>
      <w:r w:rsidRPr="006F00FA">
        <w:rPr>
          <w:rFonts w:ascii="Times New Roman" w:hAnsi="Times New Roman" w:cs="Times New Roman"/>
          <w:sz w:val="28"/>
          <w:szCs w:val="28"/>
        </w:rPr>
        <w:t>joven, menos emigración, más inmigración…).</w:t>
      </w:r>
    </w:p>
    <w:p w:rsidR="002D6FED" w:rsidRPr="006F00FA" w:rsidRDefault="002D6FED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Actividad </w:t>
      </w:r>
      <w:r w:rsidR="006F00F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00FA">
        <w:rPr>
          <w:rFonts w:ascii="Times New Roman" w:hAnsi="Times New Roman" w:cs="Times New Roman"/>
          <w:b/>
          <w:bCs/>
          <w:sz w:val="28"/>
          <w:szCs w:val="28"/>
        </w:rPr>
        <w:t>Define los siguientes conceptos:</w:t>
      </w:r>
    </w:p>
    <w:p w:rsidR="006F00FA" w:rsidRDefault="006F00FA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0FA">
        <w:rPr>
          <w:rFonts w:ascii="Times New Roman" w:hAnsi="Times New Roman" w:cs="Times New Roman"/>
          <w:sz w:val="28"/>
          <w:szCs w:val="28"/>
        </w:rPr>
        <w:t>- Población.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Densidad de población.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Natalidad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Mortalidad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Crecimiento natural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Inmigración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Emigración</w:t>
      </w:r>
    </w:p>
    <w:p w:rsidR="00794182" w:rsidRPr="006F00FA" w:rsidRDefault="00794182" w:rsidP="0079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0FA">
        <w:rPr>
          <w:rFonts w:ascii="Times New Roman" w:hAnsi="Times New Roman" w:cs="Times New Roman"/>
          <w:sz w:val="28"/>
          <w:szCs w:val="28"/>
        </w:rPr>
        <w:t>- Saldo migratorio</w:t>
      </w:r>
    </w:p>
    <w:sectPr w:rsidR="00794182" w:rsidRPr="006F00FA" w:rsidSect="006F00FA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AD"/>
    <w:rsid w:val="002D6FED"/>
    <w:rsid w:val="004E4638"/>
    <w:rsid w:val="005971C5"/>
    <w:rsid w:val="006F00FA"/>
    <w:rsid w:val="00794182"/>
    <w:rsid w:val="007D4BBC"/>
    <w:rsid w:val="008D19E6"/>
    <w:rsid w:val="00B149AD"/>
    <w:rsid w:val="00C74447"/>
    <w:rsid w:val="00F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A273F-0448-4C8C-942E-771881EC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Coronado</dc:creator>
  <cp:keywords/>
  <dc:description/>
  <cp:lastModifiedBy>Milagros Coronado</cp:lastModifiedBy>
  <cp:revision>3</cp:revision>
  <dcterms:created xsi:type="dcterms:W3CDTF">2020-05-21T11:50:00Z</dcterms:created>
  <dcterms:modified xsi:type="dcterms:W3CDTF">2020-05-21T11:58:00Z</dcterms:modified>
</cp:coreProperties>
</file>